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D6" w:rsidRDefault="00EA3C6C">
      <w:pPr>
        <w:rPr>
          <w:lang w:val="en-US"/>
        </w:rPr>
      </w:pPr>
      <w:r>
        <w:rPr>
          <w:lang w:val="en-US"/>
        </w:rPr>
        <w:t>SOFT SKILLS</w:t>
      </w:r>
    </w:p>
    <w:p w:rsidR="003B2993" w:rsidRPr="003B2993" w:rsidRDefault="003B2993" w:rsidP="003B2993">
      <w:pPr>
        <w:pStyle w:val="2Nummerierungalphabetischklein"/>
        <w:numPr>
          <w:ilvl w:val="0"/>
          <w:numId w:val="0"/>
        </w:numPr>
        <w:spacing w:after="0" w:line="240" w:lineRule="auto"/>
        <w:ind w:left="340" w:hanging="3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Read the list of personal qualities below. Check </w:t>
      </w:r>
      <w:r>
        <w:rPr>
          <w:sz w:val="24"/>
          <w:szCs w:val="24"/>
          <w:lang w:val="en-US"/>
        </w:rPr>
        <w:sym w:font="Wingdings 2" w:char="F052"/>
      </w:r>
      <w:r>
        <w:rPr>
          <w:sz w:val="24"/>
          <w:szCs w:val="24"/>
          <w:lang w:val="en-US"/>
        </w:rPr>
        <w:t xml:space="preserve"> FIVE of your best personal qualities.</w:t>
      </w:r>
    </w:p>
    <w:p w:rsidR="003B2993" w:rsidRDefault="003B2993">
      <w:pPr>
        <w:rPr>
          <w:lang w:val="en-US"/>
        </w:rPr>
      </w:pPr>
      <w:r w:rsidRPr="003B2993">
        <w:rPr>
          <w:noProof/>
          <w:lang w:eastAsia="el-GR"/>
        </w:rPr>
        <w:drawing>
          <wp:inline distT="0" distB="0" distL="0" distR="0">
            <wp:extent cx="5274310" cy="3099932"/>
            <wp:effectExtent l="19050" t="0" r="254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993" w:rsidRPr="003B2993" w:rsidRDefault="003B2993" w:rsidP="003B2993">
      <w:pPr>
        <w:pStyle w:val="2Nummerierungalphabetischklein"/>
        <w:numPr>
          <w:ilvl w:val="0"/>
          <w:numId w:val="0"/>
        </w:numPr>
        <w:spacing w:after="0" w:line="240" w:lineRule="auto"/>
        <w:ind w:left="340" w:hanging="3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Read the employees statements below. Write the personal qualities that match the employees’ statements.</w:t>
      </w:r>
    </w:p>
    <w:p w:rsidR="003B2993" w:rsidRPr="00A04B4E" w:rsidRDefault="003B2993">
      <w:pPr>
        <w:rPr>
          <w:lang w:val="en-US"/>
        </w:rPr>
      </w:pPr>
      <w:r w:rsidRPr="003B2993">
        <w:rPr>
          <w:noProof/>
          <w:lang w:eastAsia="el-GR"/>
        </w:rPr>
        <w:drawing>
          <wp:inline distT="0" distB="0" distL="0" distR="0">
            <wp:extent cx="5274310" cy="3993213"/>
            <wp:effectExtent l="19050" t="0" r="254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2993" w:rsidRPr="00A04B4E" w:rsidSect="002924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33060"/>
    <w:multiLevelType w:val="hybridMultilevel"/>
    <w:tmpl w:val="31C47AE6"/>
    <w:lvl w:ilvl="0" w:tplc="681C58CE">
      <w:start w:val="4"/>
      <w:numFmt w:val="lowerLetter"/>
      <w:pStyle w:val="2Nummerierungalphabetischklein"/>
      <w:lvlText w:val="%1"/>
      <w:lvlJc w:val="left"/>
      <w:pPr>
        <w:ind w:left="340" w:hanging="340"/>
      </w:pPr>
      <w:rPr>
        <w:rFonts w:ascii="Arial" w:hAnsi="Arial"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04B4E"/>
    <w:rsid w:val="00037F5F"/>
    <w:rsid w:val="002924D6"/>
    <w:rsid w:val="003B2993"/>
    <w:rsid w:val="00A04B4E"/>
    <w:rsid w:val="00EA3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B2993"/>
    <w:rPr>
      <w:rFonts w:ascii="Tahoma" w:hAnsi="Tahoma" w:cs="Tahoma"/>
      <w:sz w:val="16"/>
      <w:szCs w:val="16"/>
    </w:rPr>
  </w:style>
  <w:style w:type="paragraph" w:customStyle="1" w:styleId="2Nummerierungalphabetischklein">
    <w:name w:val="* 2 Nummerierung_alphabetisch_klein"/>
    <w:basedOn w:val="a"/>
    <w:rsid w:val="003B2993"/>
    <w:pPr>
      <w:numPr>
        <w:numId w:val="1"/>
      </w:numPr>
      <w:tabs>
        <w:tab w:val="left" w:pos="340"/>
      </w:tabs>
      <w:spacing w:after="60" w:line="240" w:lineRule="exact"/>
    </w:pPr>
    <w:rPr>
      <w:rFonts w:ascii="Arial" w:eastAsia="Times New Roman" w:hAnsi="Arial" w:cs="Times New Roman"/>
      <w:b/>
      <w:sz w:val="20"/>
      <w:szCs w:val="20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2023-03-10T09:34:00Z</dcterms:created>
  <dcterms:modified xsi:type="dcterms:W3CDTF">2024-03-04T19:26:00Z</dcterms:modified>
</cp:coreProperties>
</file>